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FF8" w:rsidRPr="002F6FDE" w:rsidRDefault="00563FF8" w:rsidP="00563FF8">
      <w:pPr>
        <w:jc w:val="center"/>
        <w:rPr>
          <w:rFonts w:ascii="標楷體" w:eastAsia="標楷體" w:hAnsi="標楷體"/>
          <w:b/>
          <w:sz w:val="32"/>
        </w:rPr>
      </w:pPr>
      <w:r w:rsidRPr="002F6FDE">
        <w:rPr>
          <w:rFonts w:ascii="標楷體" w:eastAsia="標楷體" w:hAnsi="標楷體" w:hint="eastAsia"/>
          <w:b/>
          <w:sz w:val="32"/>
        </w:rPr>
        <w:t>課程摘要表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242"/>
        <w:gridCol w:w="4394"/>
        <w:gridCol w:w="1275"/>
        <w:gridCol w:w="1611"/>
      </w:tblGrid>
      <w:tr w:rsidR="00D53D4C" w:rsidRPr="002F6FDE" w:rsidTr="007F7CF7">
        <w:trPr>
          <w:trHeight w:val="567"/>
          <w:jc w:val="center"/>
        </w:trPr>
        <w:tc>
          <w:tcPr>
            <w:tcW w:w="729" w:type="pct"/>
            <w:vAlign w:val="center"/>
          </w:tcPr>
          <w:p w:rsidR="00D53D4C" w:rsidRPr="002F6FDE" w:rsidRDefault="00D53D4C" w:rsidP="005B0EC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F6FDE">
              <w:rPr>
                <w:rFonts w:ascii="標楷體" w:eastAsia="標楷體" w:hAnsi="標楷體"/>
                <w:szCs w:val="24"/>
              </w:rPr>
              <w:t>課程</w:t>
            </w:r>
            <w:r w:rsidRPr="002F6FDE">
              <w:rPr>
                <w:rFonts w:ascii="標楷體" w:eastAsia="標楷體" w:hAnsi="標楷體" w:hint="eastAsia"/>
                <w:szCs w:val="24"/>
              </w:rPr>
              <w:t>主題</w:t>
            </w:r>
          </w:p>
        </w:tc>
        <w:tc>
          <w:tcPr>
            <w:tcW w:w="2578" w:type="pct"/>
            <w:vAlign w:val="center"/>
          </w:tcPr>
          <w:p w:rsidR="00D53D4C" w:rsidRPr="00DC7F37" w:rsidRDefault="00F4002C" w:rsidP="003850C8">
            <w:pPr>
              <w:jc w:val="center"/>
              <w:rPr>
                <w:rFonts w:ascii="標楷體" w:eastAsia="標楷體" w:hAnsi="標楷體"/>
                <w:color w:val="222222"/>
                <w:shd w:val="clear" w:color="auto" w:fill="FFFFFF"/>
              </w:rPr>
            </w:pPr>
            <w:r w:rsidRPr="00F4002C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資料庫建置與管理</w:t>
            </w:r>
            <w:r w:rsidR="003850C8" w:rsidRPr="003850C8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(</w:t>
            </w:r>
            <w:r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二</w:t>
            </w:r>
            <w:r w:rsidR="003850C8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):</w:t>
            </w:r>
            <w:r w:rsidR="003850C8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br/>
            </w:r>
            <w:r w:rsidR="003850C8" w:rsidRPr="003850C8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關聯式資料庫(</w:t>
            </w:r>
            <w:proofErr w:type="spellStart"/>
            <w:r w:rsidR="003850C8" w:rsidRPr="003850C8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MariaDb</w:t>
            </w:r>
            <w:proofErr w:type="spellEnd"/>
            <w:r w:rsidR="003850C8" w:rsidRPr="003850C8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)安裝與操作</w:t>
            </w:r>
          </w:p>
        </w:tc>
        <w:tc>
          <w:tcPr>
            <w:tcW w:w="748" w:type="pct"/>
            <w:vAlign w:val="center"/>
          </w:tcPr>
          <w:p w:rsidR="00D53D4C" w:rsidRPr="002F6FDE" w:rsidRDefault="00D53D4C" w:rsidP="005B0EC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F6FDE">
              <w:rPr>
                <w:rFonts w:ascii="標楷體" w:eastAsia="標楷體" w:hAnsi="標楷體"/>
                <w:szCs w:val="24"/>
              </w:rPr>
              <w:t>授課教師</w:t>
            </w:r>
          </w:p>
        </w:tc>
        <w:tc>
          <w:tcPr>
            <w:tcW w:w="945" w:type="pct"/>
            <w:vAlign w:val="center"/>
          </w:tcPr>
          <w:p w:rsidR="00D53D4C" w:rsidRPr="002F6FDE" w:rsidRDefault="00BA598F" w:rsidP="005B0EC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A598F">
              <w:rPr>
                <w:rFonts w:ascii="標楷體" w:eastAsia="標楷體" w:hAnsi="標楷體" w:hint="eastAsia"/>
                <w:sz w:val="28"/>
                <w:szCs w:val="24"/>
              </w:rPr>
              <w:t>陳昱光</w:t>
            </w:r>
          </w:p>
        </w:tc>
      </w:tr>
      <w:tr w:rsidR="00D53D4C" w:rsidRPr="002F6FDE" w:rsidTr="007F7CF7">
        <w:trPr>
          <w:trHeight w:val="77"/>
          <w:jc w:val="center"/>
        </w:trPr>
        <w:tc>
          <w:tcPr>
            <w:tcW w:w="729" w:type="pct"/>
            <w:vAlign w:val="center"/>
          </w:tcPr>
          <w:p w:rsidR="00D53D4C" w:rsidRPr="002F6FDE" w:rsidRDefault="00D53D4C" w:rsidP="0073736D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 w:rsidRPr="002F6FDE">
              <w:rPr>
                <w:rFonts w:ascii="標楷體" w:eastAsia="標楷體" w:hAnsi="標楷體"/>
                <w:szCs w:val="24"/>
              </w:rPr>
              <w:t>授課日期</w:t>
            </w:r>
          </w:p>
        </w:tc>
        <w:tc>
          <w:tcPr>
            <w:tcW w:w="2578" w:type="pct"/>
            <w:vAlign w:val="center"/>
          </w:tcPr>
          <w:p w:rsidR="00D53D4C" w:rsidRPr="002F6FDE" w:rsidRDefault="00BA598F" w:rsidP="0073736D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 w:rsidRPr="00BA598F">
              <w:rPr>
                <w:rFonts w:ascii="標楷體" w:eastAsia="標楷體" w:hAnsi="標楷體" w:hint="eastAsia"/>
                <w:szCs w:val="24"/>
              </w:rPr>
              <w:t>10</w:t>
            </w:r>
            <w:r w:rsidR="009D04CA">
              <w:rPr>
                <w:rFonts w:ascii="標楷體" w:eastAsia="標楷體" w:hAnsi="標楷體" w:hint="eastAsia"/>
                <w:szCs w:val="24"/>
              </w:rPr>
              <w:t>6</w:t>
            </w:r>
            <w:r w:rsidRPr="00BA598F">
              <w:rPr>
                <w:rFonts w:ascii="標楷體" w:eastAsia="標楷體" w:hAnsi="標楷體" w:hint="eastAsia"/>
                <w:szCs w:val="24"/>
              </w:rPr>
              <w:t>年</w:t>
            </w:r>
            <w:r w:rsidR="003850C8">
              <w:rPr>
                <w:rFonts w:ascii="標楷體" w:eastAsia="標楷體" w:hAnsi="標楷體" w:hint="eastAsia"/>
                <w:szCs w:val="24"/>
              </w:rPr>
              <w:t xml:space="preserve"> 3</w:t>
            </w:r>
            <w:r w:rsidRPr="00BA598F">
              <w:rPr>
                <w:rFonts w:ascii="標楷體" w:eastAsia="標楷體" w:hAnsi="標楷體" w:hint="eastAsia"/>
                <w:szCs w:val="24"/>
              </w:rPr>
              <w:t>月</w:t>
            </w:r>
            <w:r w:rsidR="003850C8">
              <w:rPr>
                <w:rFonts w:ascii="標楷體" w:eastAsia="標楷體" w:hAnsi="標楷體" w:hint="eastAsia"/>
                <w:szCs w:val="24"/>
              </w:rPr>
              <w:t>14</w:t>
            </w:r>
            <w:r w:rsidRPr="00BA598F">
              <w:rPr>
                <w:rFonts w:ascii="標楷體" w:eastAsia="標楷體" w:hAnsi="標楷體" w:hint="eastAsia"/>
                <w:szCs w:val="24"/>
              </w:rPr>
              <w:t>日(星期二)</w:t>
            </w:r>
          </w:p>
        </w:tc>
        <w:tc>
          <w:tcPr>
            <w:tcW w:w="748" w:type="pct"/>
            <w:vAlign w:val="center"/>
          </w:tcPr>
          <w:p w:rsidR="00D53D4C" w:rsidRPr="002F6FDE" w:rsidRDefault="00D53D4C" w:rsidP="0073736D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 w:rsidRPr="002F6FDE">
              <w:rPr>
                <w:rFonts w:ascii="標楷體" w:eastAsia="標楷體" w:hAnsi="標楷體"/>
                <w:szCs w:val="24"/>
              </w:rPr>
              <w:t>授課時段</w:t>
            </w:r>
          </w:p>
        </w:tc>
        <w:tc>
          <w:tcPr>
            <w:tcW w:w="945" w:type="pct"/>
            <w:vAlign w:val="center"/>
          </w:tcPr>
          <w:p w:rsidR="00D53D4C" w:rsidRPr="00BA598F" w:rsidRDefault="008D7F57" w:rsidP="0073736D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>
              <w:rPr>
                <w:rFonts w:ascii="標楷體" w:eastAsia="標楷體" w:hAnsi="標楷體"/>
                <w:szCs w:val="24"/>
              </w:rPr>
              <w:t>:00~1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="00BA598F" w:rsidRPr="00BA598F">
              <w:rPr>
                <w:rFonts w:ascii="標楷體" w:eastAsia="標楷體" w:hAnsi="標楷體"/>
                <w:szCs w:val="24"/>
              </w:rPr>
              <w:t>:00</w:t>
            </w:r>
          </w:p>
        </w:tc>
      </w:tr>
      <w:tr w:rsidR="005470CE" w:rsidRPr="002F6FDE" w:rsidTr="007F7CF7">
        <w:trPr>
          <w:trHeight w:val="567"/>
          <w:jc w:val="center"/>
        </w:trPr>
        <w:tc>
          <w:tcPr>
            <w:tcW w:w="729" w:type="pct"/>
            <w:vAlign w:val="center"/>
          </w:tcPr>
          <w:p w:rsidR="005470CE" w:rsidRPr="002F6FDE" w:rsidRDefault="005470CE" w:rsidP="005B0EC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F6FDE">
              <w:rPr>
                <w:rFonts w:ascii="標楷體" w:eastAsia="標楷體" w:hAnsi="標楷體"/>
                <w:szCs w:val="24"/>
              </w:rPr>
              <w:t>授課地點</w:t>
            </w:r>
          </w:p>
        </w:tc>
        <w:tc>
          <w:tcPr>
            <w:tcW w:w="4271" w:type="pct"/>
            <w:gridSpan w:val="3"/>
            <w:vAlign w:val="center"/>
          </w:tcPr>
          <w:p w:rsidR="005470CE" w:rsidRPr="00DB5FE6" w:rsidRDefault="005470CE" w:rsidP="00B9180A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 w:rsidRPr="00DB5FE6">
              <w:rPr>
                <w:rFonts w:ascii="標楷體" w:eastAsia="標楷體" w:hAnsi="標楷體" w:hint="eastAsia"/>
                <w:szCs w:val="24"/>
              </w:rPr>
              <w:t>國立</w:t>
            </w:r>
            <w:r w:rsidR="00BA598F" w:rsidRPr="00BA598F">
              <w:rPr>
                <w:rFonts w:ascii="標楷體" w:eastAsia="標楷體" w:hAnsi="標楷體" w:hint="eastAsia"/>
                <w:szCs w:val="24"/>
              </w:rPr>
              <w:t>東華大學</w:t>
            </w:r>
            <w:proofErr w:type="gramStart"/>
            <w:r w:rsidR="00EE7205">
              <w:rPr>
                <w:rFonts w:ascii="標楷體" w:eastAsia="標楷體" w:hAnsi="標楷體" w:hint="eastAsia"/>
                <w:szCs w:val="24"/>
              </w:rPr>
              <w:t>壽豐校區</w:t>
            </w:r>
            <w:proofErr w:type="gramEnd"/>
            <w:r w:rsidR="00AA2DA4">
              <w:rPr>
                <w:rFonts w:ascii="標楷體" w:eastAsia="標楷體" w:hAnsi="標楷體" w:hint="eastAsia"/>
                <w:szCs w:val="24"/>
              </w:rPr>
              <w:t>(管理學院</w:t>
            </w:r>
            <w:r w:rsidR="003850C8">
              <w:rPr>
                <w:rFonts w:ascii="標楷體" w:eastAsia="標楷體" w:hAnsi="標楷體" w:hint="eastAsia"/>
                <w:szCs w:val="24"/>
              </w:rPr>
              <w:t>電腦教室</w:t>
            </w:r>
            <w:r w:rsidR="00AA2DA4">
              <w:rPr>
                <w:rFonts w:ascii="標楷體" w:eastAsia="標楷體" w:hAnsi="標楷體" w:hint="eastAsia"/>
                <w:szCs w:val="24"/>
              </w:rPr>
              <w:t>)</w:t>
            </w:r>
            <w:r w:rsidR="00AA2DA4">
              <w:rPr>
                <w:rFonts w:ascii="標楷體" w:eastAsia="標楷體" w:hAnsi="標楷體"/>
                <w:szCs w:val="24"/>
              </w:rPr>
              <w:br/>
            </w:r>
            <w:r w:rsidR="00AA2DA4">
              <w:rPr>
                <w:rFonts w:ascii="標楷體" w:eastAsia="標楷體" w:hAnsi="標楷體" w:hint="eastAsia"/>
                <w:szCs w:val="24"/>
              </w:rPr>
              <w:t>花蓮縣壽豐鄉志學村大學路二段一號</w:t>
            </w:r>
          </w:p>
        </w:tc>
      </w:tr>
      <w:tr w:rsidR="00D53D4C" w:rsidRPr="002F6FDE" w:rsidTr="007F7CF7">
        <w:trPr>
          <w:trHeight w:val="567"/>
          <w:jc w:val="center"/>
        </w:trPr>
        <w:tc>
          <w:tcPr>
            <w:tcW w:w="729" w:type="pct"/>
            <w:vAlign w:val="center"/>
          </w:tcPr>
          <w:p w:rsidR="00D53D4C" w:rsidRPr="002F6FDE" w:rsidRDefault="00D53D4C" w:rsidP="0073736D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 w:rsidRPr="002F6FDE">
              <w:rPr>
                <w:rFonts w:ascii="標楷體" w:eastAsia="標楷體" w:hAnsi="標楷體"/>
                <w:szCs w:val="24"/>
              </w:rPr>
              <w:t>講師經歷</w:t>
            </w:r>
          </w:p>
        </w:tc>
        <w:tc>
          <w:tcPr>
            <w:tcW w:w="4271" w:type="pct"/>
            <w:gridSpan w:val="3"/>
            <w:vAlign w:val="center"/>
          </w:tcPr>
          <w:p w:rsidR="00BA598F" w:rsidRPr="00BA598F" w:rsidRDefault="00BA598F" w:rsidP="0031107D">
            <w:pPr>
              <w:jc w:val="center"/>
              <w:rPr>
                <w:rFonts w:ascii="標楷體" w:eastAsia="標楷體" w:hAnsi="標楷體"/>
                <w:color w:val="222222"/>
                <w:shd w:val="clear" w:color="auto" w:fill="FFFFFF"/>
              </w:rPr>
            </w:pPr>
            <w:bookmarkStart w:id="0" w:name="_GoBack"/>
            <w:proofErr w:type="gramStart"/>
            <w:r w:rsidRPr="00BA598F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斗</w:t>
            </w:r>
            <w:proofErr w:type="gramEnd"/>
            <w:r w:rsidRPr="00BA598F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立科技有限公司產品經理</w:t>
            </w:r>
          </w:p>
          <w:p w:rsidR="00BA598F" w:rsidRPr="00BA598F" w:rsidRDefault="00BA598F" w:rsidP="0031107D">
            <w:pPr>
              <w:jc w:val="center"/>
              <w:rPr>
                <w:rFonts w:ascii="標楷體" w:eastAsia="標楷體" w:hAnsi="標楷體"/>
                <w:color w:val="222222"/>
                <w:shd w:val="clear" w:color="auto" w:fill="FFFFFF"/>
              </w:rPr>
            </w:pPr>
            <w:r w:rsidRPr="00BA598F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頂石雲端股份有限公司研發顧問</w:t>
            </w:r>
          </w:p>
          <w:p w:rsidR="00D53D4C" w:rsidRPr="002F6FDE" w:rsidRDefault="00BA598F" w:rsidP="0031107D">
            <w:pPr>
              <w:jc w:val="center"/>
              <w:rPr>
                <w:rFonts w:ascii="標楷體" w:eastAsia="標楷體" w:hAnsi="標楷體"/>
                <w:color w:val="222222"/>
                <w:shd w:val="clear" w:color="auto" w:fill="FFFFFF"/>
              </w:rPr>
            </w:pPr>
            <w:r w:rsidRPr="00BA598F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豪泰客運股份有限公司特助</w:t>
            </w:r>
            <w:bookmarkEnd w:id="0"/>
          </w:p>
        </w:tc>
      </w:tr>
      <w:tr w:rsidR="00D53D4C" w:rsidRPr="002F6FDE" w:rsidTr="007F7CF7">
        <w:trPr>
          <w:trHeight w:val="567"/>
          <w:jc w:val="center"/>
        </w:trPr>
        <w:tc>
          <w:tcPr>
            <w:tcW w:w="729" w:type="pct"/>
            <w:vAlign w:val="center"/>
          </w:tcPr>
          <w:p w:rsidR="00D53D4C" w:rsidRPr="002F6FDE" w:rsidRDefault="00D53D4C" w:rsidP="0073736D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 w:rsidRPr="002F6FDE">
              <w:rPr>
                <w:rFonts w:ascii="標楷體" w:eastAsia="標楷體" w:hAnsi="標楷體"/>
                <w:szCs w:val="24"/>
              </w:rPr>
              <w:t>課程簡介</w:t>
            </w:r>
          </w:p>
        </w:tc>
        <w:tc>
          <w:tcPr>
            <w:tcW w:w="4271" w:type="pct"/>
            <w:gridSpan w:val="3"/>
            <w:vAlign w:val="center"/>
          </w:tcPr>
          <w:p w:rsidR="003850C8" w:rsidRPr="003850C8" w:rsidRDefault="003850C8" w:rsidP="003850C8">
            <w:pPr>
              <w:spacing w:beforeLines="50" w:before="180" w:afterLines="50" w:after="180"/>
              <w:rPr>
                <w:rFonts w:ascii="標楷體" w:eastAsia="標楷體" w:hAnsi="標楷體"/>
                <w:color w:val="222222"/>
                <w:shd w:val="clear" w:color="auto" w:fill="FFFFFF"/>
              </w:rPr>
            </w:pPr>
            <w:r w:rsidRPr="003850C8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要進行網路</w:t>
            </w:r>
            <w:r w:rsidR="002175E4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智慧化平台相關的應用程式開發，就需要使用到資料庫的功能</w:t>
            </w:r>
            <w:r w:rsidRPr="003850C8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，舉例來說：會員的註冊或登入認證</w:t>
            </w:r>
            <w:r w:rsidR="002175E4">
              <w:rPr>
                <w:rFonts w:ascii="新細明體" w:eastAsia="新細明體" w:hAnsi="新細明體" w:hint="eastAsia"/>
                <w:color w:val="222222"/>
                <w:shd w:val="clear" w:color="auto" w:fill="FFFFFF"/>
              </w:rPr>
              <w:t>、</w:t>
            </w:r>
            <w:r w:rsidR="002175E4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基礎資料建置等。本</w:t>
            </w:r>
            <w:r w:rsidRPr="003850C8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課程會以</w:t>
            </w:r>
            <w:r w:rsidR="002175E4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實作的方式，來建立資料庫，建立基本</w:t>
            </w:r>
            <w:r w:rsidRPr="003850C8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資料表格（Table），並對這些進行操作。</w:t>
            </w:r>
          </w:p>
          <w:p w:rsidR="005112EA" w:rsidRPr="002F6FDE" w:rsidRDefault="003850C8" w:rsidP="003850C8">
            <w:pPr>
              <w:spacing w:beforeLines="50" w:before="180" w:afterLines="50" w:after="180"/>
              <w:rPr>
                <w:rFonts w:ascii="標楷體" w:eastAsia="標楷體" w:hAnsi="標楷體"/>
                <w:szCs w:val="24"/>
              </w:rPr>
            </w:pPr>
            <w:r w:rsidRPr="003850C8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本課程會以</w:t>
            </w:r>
            <w:proofErr w:type="spellStart"/>
            <w:r w:rsidRPr="003850C8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MariaDb</w:t>
            </w:r>
            <w:proofErr w:type="spellEnd"/>
            <w:r w:rsidRPr="003850C8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為學習的資料庫工具，這是目前與之後被使用最廣的資料庫版本</w:t>
            </w:r>
          </w:p>
        </w:tc>
      </w:tr>
      <w:tr w:rsidR="00D53D4C" w:rsidRPr="002F6FDE" w:rsidTr="007F7CF7">
        <w:trPr>
          <w:trHeight w:val="567"/>
          <w:jc w:val="center"/>
        </w:trPr>
        <w:tc>
          <w:tcPr>
            <w:tcW w:w="729" w:type="pct"/>
            <w:vAlign w:val="center"/>
          </w:tcPr>
          <w:p w:rsidR="00D53D4C" w:rsidRPr="002F6FDE" w:rsidRDefault="00D53D4C" w:rsidP="0073736D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 w:rsidRPr="002F6FDE">
              <w:rPr>
                <w:rFonts w:ascii="標楷體" w:eastAsia="標楷體" w:hAnsi="標楷體"/>
                <w:szCs w:val="24"/>
              </w:rPr>
              <w:t>課程大綱</w:t>
            </w:r>
          </w:p>
        </w:tc>
        <w:tc>
          <w:tcPr>
            <w:tcW w:w="4271" w:type="pct"/>
            <w:gridSpan w:val="3"/>
            <w:vAlign w:val="center"/>
          </w:tcPr>
          <w:p w:rsidR="003850C8" w:rsidRPr="003850C8" w:rsidRDefault="003850C8" w:rsidP="003850C8">
            <w:pPr>
              <w:spacing w:beforeLines="50" w:before="180" w:afterLines="50" w:after="180"/>
              <w:rPr>
                <w:rFonts w:ascii="標楷體" w:eastAsia="標楷體" w:hAnsi="標楷體"/>
                <w:color w:val="222222"/>
                <w:szCs w:val="24"/>
                <w:shd w:val="clear" w:color="auto" w:fill="FFFFFF"/>
              </w:rPr>
            </w:pPr>
            <w:r w:rsidRPr="003850C8">
              <w:rPr>
                <w:rFonts w:ascii="標楷體" w:eastAsia="標楷體" w:hAnsi="標楷體" w:hint="eastAsia"/>
                <w:color w:val="222222"/>
                <w:szCs w:val="24"/>
                <w:shd w:val="clear" w:color="auto" w:fill="FFFFFF"/>
              </w:rPr>
              <w:t>(1)關連式資料庫的介紹（</w:t>
            </w:r>
            <w:proofErr w:type="spellStart"/>
            <w:r w:rsidRPr="003850C8">
              <w:rPr>
                <w:rFonts w:ascii="標楷體" w:eastAsia="標楷體" w:hAnsi="標楷體" w:hint="eastAsia"/>
                <w:color w:val="222222"/>
                <w:szCs w:val="24"/>
                <w:shd w:val="clear" w:color="auto" w:fill="FFFFFF"/>
              </w:rPr>
              <w:t>MariaDB</w:t>
            </w:r>
            <w:proofErr w:type="spellEnd"/>
            <w:r w:rsidRPr="003850C8">
              <w:rPr>
                <w:rFonts w:ascii="標楷體" w:eastAsia="標楷體" w:hAnsi="標楷體" w:hint="eastAsia"/>
                <w:color w:val="222222"/>
                <w:szCs w:val="24"/>
                <w:shd w:val="clear" w:color="auto" w:fill="FFFFFF"/>
              </w:rPr>
              <w:t>）</w:t>
            </w:r>
          </w:p>
          <w:p w:rsidR="003850C8" w:rsidRPr="003850C8" w:rsidRDefault="003850C8" w:rsidP="003850C8">
            <w:pPr>
              <w:spacing w:beforeLines="50" w:before="180" w:afterLines="50" w:after="180"/>
              <w:rPr>
                <w:rFonts w:ascii="標楷體" w:eastAsia="標楷體" w:hAnsi="標楷體"/>
                <w:color w:val="222222"/>
                <w:szCs w:val="24"/>
                <w:shd w:val="clear" w:color="auto" w:fill="FFFFFF"/>
              </w:rPr>
            </w:pPr>
            <w:r w:rsidRPr="003850C8">
              <w:rPr>
                <w:rFonts w:ascii="標楷體" w:eastAsia="標楷體" w:hAnsi="標楷體" w:hint="eastAsia"/>
                <w:color w:val="222222"/>
                <w:szCs w:val="24"/>
                <w:shd w:val="clear" w:color="auto" w:fill="FFFFFF"/>
              </w:rPr>
              <w:t>(2)建立資料表，並對其進行全面性的操作</w:t>
            </w:r>
          </w:p>
          <w:p w:rsidR="00D53D4C" w:rsidRPr="00BA598F" w:rsidRDefault="003850C8" w:rsidP="003850C8">
            <w:pPr>
              <w:spacing w:beforeLines="50" w:before="180" w:afterLines="50" w:after="180"/>
              <w:rPr>
                <w:rFonts w:ascii="標楷體" w:eastAsia="標楷體" w:hAnsi="標楷體"/>
                <w:color w:val="222222"/>
                <w:szCs w:val="24"/>
                <w:shd w:val="clear" w:color="auto" w:fill="FFFFFF"/>
              </w:rPr>
            </w:pPr>
            <w:r w:rsidRPr="003850C8">
              <w:rPr>
                <w:rFonts w:ascii="標楷體" w:eastAsia="標楷體" w:hAnsi="標楷體" w:hint="eastAsia"/>
                <w:color w:val="222222"/>
                <w:szCs w:val="24"/>
                <w:shd w:val="clear" w:color="auto" w:fill="FFFFFF"/>
              </w:rPr>
              <w:t>※ 適合對於資料庫有興趣的人員</w:t>
            </w:r>
          </w:p>
        </w:tc>
      </w:tr>
      <w:tr w:rsidR="00D53D4C" w:rsidRPr="002F6FDE" w:rsidTr="007F7CF7">
        <w:trPr>
          <w:trHeight w:val="557"/>
          <w:jc w:val="center"/>
        </w:trPr>
        <w:tc>
          <w:tcPr>
            <w:tcW w:w="729" w:type="pct"/>
            <w:vAlign w:val="center"/>
          </w:tcPr>
          <w:p w:rsidR="00D53D4C" w:rsidRPr="002F6FDE" w:rsidRDefault="00D53D4C" w:rsidP="0073736D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 w:rsidRPr="002F6FDE">
              <w:rPr>
                <w:rFonts w:ascii="標楷體" w:eastAsia="標楷體" w:hAnsi="標楷體"/>
                <w:szCs w:val="24"/>
              </w:rPr>
              <w:t>授課教材</w:t>
            </w:r>
          </w:p>
        </w:tc>
        <w:tc>
          <w:tcPr>
            <w:tcW w:w="4271" w:type="pct"/>
            <w:gridSpan w:val="3"/>
            <w:vAlign w:val="center"/>
          </w:tcPr>
          <w:p w:rsidR="003850C8" w:rsidRPr="003850C8" w:rsidRDefault="003850C8" w:rsidP="003850C8">
            <w:pPr>
              <w:spacing w:beforeLines="50" w:before="180" w:afterLines="50" w:after="180"/>
              <w:rPr>
                <w:rFonts w:ascii="標楷體" w:eastAsia="標楷體" w:hAnsi="標楷體"/>
                <w:szCs w:val="24"/>
              </w:rPr>
            </w:pPr>
            <w:r w:rsidRPr="003850C8">
              <w:rPr>
                <w:rFonts w:ascii="標楷體" w:eastAsia="標楷體" w:hAnsi="標楷體" w:hint="eastAsia"/>
                <w:szCs w:val="24"/>
              </w:rPr>
              <w:t>1. 簡報</w:t>
            </w:r>
          </w:p>
          <w:p w:rsidR="003850C8" w:rsidRPr="003850C8" w:rsidRDefault="003850C8" w:rsidP="003850C8">
            <w:pPr>
              <w:spacing w:beforeLines="50" w:before="180" w:afterLines="50" w:after="180"/>
              <w:rPr>
                <w:rFonts w:ascii="標楷體" w:eastAsia="標楷體" w:hAnsi="標楷體"/>
                <w:szCs w:val="24"/>
              </w:rPr>
            </w:pPr>
            <w:r w:rsidRPr="003850C8">
              <w:rPr>
                <w:rFonts w:ascii="標楷體" w:eastAsia="標楷體" w:hAnsi="標楷體" w:hint="eastAsia"/>
                <w:szCs w:val="24"/>
              </w:rPr>
              <w:t>2. 資料庫的實際安裝與電腦系統操作</w:t>
            </w:r>
          </w:p>
          <w:p w:rsidR="00BB6C93" w:rsidRPr="003850C8" w:rsidRDefault="003850C8" w:rsidP="003850C8">
            <w:pPr>
              <w:spacing w:beforeLines="50" w:before="180" w:afterLines="50" w:after="180"/>
              <w:rPr>
                <w:rFonts w:ascii="標楷體" w:eastAsia="標楷體" w:hAnsi="標楷體"/>
                <w:szCs w:val="24"/>
              </w:rPr>
            </w:pPr>
            <w:r w:rsidRPr="003850C8">
              <w:rPr>
                <w:rFonts w:ascii="標楷體" w:eastAsia="標楷體" w:hAnsi="標楷體"/>
                <w:szCs w:val="24"/>
              </w:rPr>
              <w:t>3. https://ww</w:t>
            </w:r>
            <w:r>
              <w:rPr>
                <w:rFonts w:ascii="標楷體" w:eastAsia="標楷體" w:hAnsi="標楷體"/>
                <w:szCs w:val="24"/>
              </w:rPr>
              <w:t>w.w3schools.com/sql/default.asp</w:t>
            </w:r>
          </w:p>
        </w:tc>
      </w:tr>
    </w:tbl>
    <w:p w:rsidR="003334A3" w:rsidRPr="002F6FDE" w:rsidRDefault="003334A3" w:rsidP="00563FF8">
      <w:pPr>
        <w:spacing w:line="360" w:lineRule="auto"/>
        <w:rPr>
          <w:rFonts w:ascii="標楷體" w:eastAsia="標楷體" w:hAnsi="標楷體" w:cs="Times New Roman"/>
          <w:sz w:val="32"/>
        </w:rPr>
      </w:pPr>
    </w:p>
    <w:sectPr w:rsidR="003334A3" w:rsidRPr="002F6FDE" w:rsidSect="00FD73A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EC2" w:rsidRDefault="00072EC2" w:rsidP="00D53D4C">
      <w:r>
        <w:separator/>
      </w:r>
    </w:p>
  </w:endnote>
  <w:endnote w:type="continuationSeparator" w:id="0">
    <w:p w:rsidR="00072EC2" w:rsidRDefault="00072EC2" w:rsidP="00D53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EC2" w:rsidRDefault="00072EC2" w:rsidP="00D53D4C">
      <w:r>
        <w:separator/>
      </w:r>
    </w:p>
  </w:footnote>
  <w:footnote w:type="continuationSeparator" w:id="0">
    <w:p w:rsidR="00072EC2" w:rsidRDefault="00072EC2" w:rsidP="00D53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05CF"/>
    <w:multiLevelType w:val="hybridMultilevel"/>
    <w:tmpl w:val="C16A84CA"/>
    <w:lvl w:ilvl="0" w:tplc="733C24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9547480"/>
    <w:multiLevelType w:val="hybridMultilevel"/>
    <w:tmpl w:val="A3B609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6EA14AD"/>
    <w:multiLevelType w:val="hybridMultilevel"/>
    <w:tmpl w:val="C16A84CA"/>
    <w:lvl w:ilvl="0" w:tplc="733C24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79A66D6"/>
    <w:multiLevelType w:val="hybridMultilevel"/>
    <w:tmpl w:val="6A189440"/>
    <w:lvl w:ilvl="0" w:tplc="4DD68E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5750D44"/>
    <w:multiLevelType w:val="hybridMultilevel"/>
    <w:tmpl w:val="A3B609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6F12943"/>
    <w:multiLevelType w:val="hybridMultilevel"/>
    <w:tmpl w:val="5CB86354"/>
    <w:lvl w:ilvl="0" w:tplc="FF9455D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7323DF5"/>
    <w:multiLevelType w:val="hybridMultilevel"/>
    <w:tmpl w:val="DEECAFE0"/>
    <w:lvl w:ilvl="0" w:tplc="BBDC6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77E6EBA"/>
    <w:multiLevelType w:val="hybridMultilevel"/>
    <w:tmpl w:val="7D7EB3FC"/>
    <w:lvl w:ilvl="0" w:tplc="F30E2B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F390A33"/>
    <w:multiLevelType w:val="hybridMultilevel"/>
    <w:tmpl w:val="F7DA155E"/>
    <w:lvl w:ilvl="0" w:tplc="4704E90C">
      <w:start w:val="1"/>
      <w:numFmt w:val="upperLetter"/>
      <w:lvlText w:val="(%1)"/>
      <w:lvlJc w:val="left"/>
      <w:pPr>
        <w:tabs>
          <w:tab w:val="num" w:pos="402"/>
        </w:tabs>
        <w:ind w:left="402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8"/>
  </w:num>
  <w:num w:numId="6">
    <w:abstractNumId w:val="2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925"/>
    <w:rsid w:val="0006147E"/>
    <w:rsid w:val="00072EC2"/>
    <w:rsid w:val="000E77B6"/>
    <w:rsid w:val="000F464E"/>
    <w:rsid w:val="001106CE"/>
    <w:rsid w:val="00134410"/>
    <w:rsid w:val="00164970"/>
    <w:rsid w:val="00175838"/>
    <w:rsid w:val="00195B90"/>
    <w:rsid w:val="001A6F9A"/>
    <w:rsid w:val="001B12D8"/>
    <w:rsid w:val="001E0BF4"/>
    <w:rsid w:val="002021F7"/>
    <w:rsid w:val="002175E4"/>
    <w:rsid w:val="00284BE9"/>
    <w:rsid w:val="002A79D4"/>
    <w:rsid w:val="002B1A1F"/>
    <w:rsid w:val="002D51EC"/>
    <w:rsid w:val="002E7D9A"/>
    <w:rsid w:val="002F639F"/>
    <w:rsid w:val="002F6FDE"/>
    <w:rsid w:val="0031107D"/>
    <w:rsid w:val="003334A3"/>
    <w:rsid w:val="003572FB"/>
    <w:rsid w:val="00383B96"/>
    <w:rsid w:val="003850C8"/>
    <w:rsid w:val="00430B85"/>
    <w:rsid w:val="00436ED4"/>
    <w:rsid w:val="004523DD"/>
    <w:rsid w:val="005112EA"/>
    <w:rsid w:val="005258E7"/>
    <w:rsid w:val="005470CE"/>
    <w:rsid w:val="005530FD"/>
    <w:rsid w:val="00556ECD"/>
    <w:rsid w:val="00563FF8"/>
    <w:rsid w:val="005B0EC6"/>
    <w:rsid w:val="006A209F"/>
    <w:rsid w:val="006C4CD8"/>
    <w:rsid w:val="00713232"/>
    <w:rsid w:val="00724A8E"/>
    <w:rsid w:val="0073736D"/>
    <w:rsid w:val="00742EB6"/>
    <w:rsid w:val="00774DCA"/>
    <w:rsid w:val="00794FBE"/>
    <w:rsid w:val="007A0B16"/>
    <w:rsid w:val="007F6338"/>
    <w:rsid w:val="007F7CF7"/>
    <w:rsid w:val="00816633"/>
    <w:rsid w:val="00824BC0"/>
    <w:rsid w:val="00845B9B"/>
    <w:rsid w:val="008A37CF"/>
    <w:rsid w:val="008A5EDD"/>
    <w:rsid w:val="008D7F57"/>
    <w:rsid w:val="008F1B0B"/>
    <w:rsid w:val="008F3364"/>
    <w:rsid w:val="00984D51"/>
    <w:rsid w:val="0098793B"/>
    <w:rsid w:val="009D04CA"/>
    <w:rsid w:val="009F59EC"/>
    <w:rsid w:val="00A03245"/>
    <w:rsid w:val="00A17313"/>
    <w:rsid w:val="00A644BF"/>
    <w:rsid w:val="00A85B37"/>
    <w:rsid w:val="00AA2DA4"/>
    <w:rsid w:val="00B06AFA"/>
    <w:rsid w:val="00B14D09"/>
    <w:rsid w:val="00B27348"/>
    <w:rsid w:val="00B76A72"/>
    <w:rsid w:val="00B9180A"/>
    <w:rsid w:val="00BA598F"/>
    <w:rsid w:val="00BB6C93"/>
    <w:rsid w:val="00BF01CB"/>
    <w:rsid w:val="00C35120"/>
    <w:rsid w:val="00C51E60"/>
    <w:rsid w:val="00CD1A6A"/>
    <w:rsid w:val="00D36795"/>
    <w:rsid w:val="00D36E7C"/>
    <w:rsid w:val="00D53D4C"/>
    <w:rsid w:val="00D94B58"/>
    <w:rsid w:val="00DC7F37"/>
    <w:rsid w:val="00DD3BB3"/>
    <w:rsid w:val="00E112D1"/>
    <w:rsid w:val="00E23653"/>
    <w:rsid w:val="00E72E9D"/>
    <w:rsid w:val="00E74830"/>
    <w:rsid w:val="00EE7205"/>
    <w:rsid w:val="00F4002C"/>
    <w:rsid w:val="00F43D53"/>
    <w:rsid w:val="00F75272"/>
    <w:rsid w:val="00F83925"/>
    <w:rsid w:val="00FD1F3D"/>
    <w:rsid w:val="00FD73AF"/>
    <w:rsid w:val="00FE6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3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53D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53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53D4C"/>
    <w:rPr>
      <w:sz w:val="20"/>
      <w:szCs w:val="20"/>
    </w:rPr>
  </w:style>
  <w:style w:type="paragraph" w:styleId="a8">
    <w:name w:val="List Paragraph"/>
    <w:basedOn w:val="a"/>
    <w:uiPriority w:val="34"/>
    <w:qFormat/>
    <w:rsid w:val="00D53D4C"/>
    <w:pPr>
      <w:ind w:leftChars="200" w:left="480"/>
    </w:pPr>
    <w:rPr>
      <w:rFonts w:ascii="Times New Roman" w:eastAsia="新細明體" w:hAnsi="Times New Roman" w:cs="Times New Roman"/>
      <w:sz w:val="18"/>
      <w:szCs w:val="20"/>
    </w:rPr>
  </w:style>
  <w:style w:type="character" w:customStyle="1" w:styleId="apple-converted-space">
    <w:name w:val="apple-converted-space"/>
    <w:basedOn w:val="a0"/>
    <w:rsid w:val="005112EA"/>
  </w:style>
  <w:style w:type="paragraph" w:styleId="a9">
    <w:name w:val="Balloon Text"/>
    <w:basedOn w:val="a"/>
    <w:link w:val="aa"/>
    <w:uiPriority w:val="99"/>
    <w:semiHidden/>
    <w:unhideWhenUsed/>
    <w:rsid w:val="008D7F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D7F5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3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53D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53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53D4C"/>
    <w:rPr>
      <w:sz w:val="20"/>
      <w:szCs w:val="20"/>
    </w:rPr>
  </w:style>
  <w:style w:type="paragraph" w:styleId="a8">
    <w:name w:val="List Paragraph"/>
    <w:basedOn w:val="a"/>
    <w:uiPriority w:val="34"/>
    <w:qFormat/>
    <w:rsid w:val="00D53D4C"/>
    <w:pPr>
      <w:ind w:leftChars="200" w:left="480"/>
    </w:pPr>
    <w:rPr>
      <w:rFonts w:ascii="Times New Roman" w:eastAsia="新細明體" w:hAnsi="Times New Roman" w:cs="Times New Roman"/>
      <w:sz w:val="18"/>
      <w:szCs w:val="20"/>
    </w:rPr>
  </w:style>
  <w:style w:type="character" w:customStyle="1" w:styleId="apple-converted-space">
    <w:name w:val="apple-converted-space"/>
    <w:basedOn w:val="a0"/>
    <w:rsid w:val="005112EA"/>
  </w:style>
  <w:style w:type="paragraph" w:styleId="a9">
    <w:name w:val="Balloon Text"/>
    <w:basedOn w:val="a"/>
    <w:link w:val="aa"/>
    <w:uiPriority w:val="99"/>
    <w:semiHidden/>
    <w:unhideWhenUsed/>
    <w:rsid w:val="008D7F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D7F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C18E6-28EC-48AB-9694-D2BC49886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yjli0513</dc:creator>
  <cp:lastModifiedBy>Agnes Lu</cp:lastModifiedBy>
  <cp:revision>6</cp:revision>
  <dcterms:created xsi:type="dcterms:W3CDTF">2017-03-03T04:20:00Z</dcterms:created>
  <dcterms:modified xsi:type="dcterms:W3CDTF">2017-03-03T08:50:00Z</dcterms:modified>
</cp:coreProperties>
</file>